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eastAsia="方正小标宋简体"/>
          <w:color w:val="auto"/>
          <w:kern w:val="0"/>
          <w:sz w:val="44"/>
          <w:szCs w:val="44"/>
          <w:shd w:val="clear" w:color="auto" w:fill="auto"/>
        </w:rPr>
      </w:pPr>
      <w:bookmarkStart w:id="0" w:name="_Toc10864_WPSOffice_Level2"/>
      <w:bookmarkStart w:id="1" w:name="_Toc24253_WPSOffice_Level2"/>
      <w:bookmarkStart w:id="2" w:name="_Toc18327_WPSOffice_Level2"/>
      <w:r>
        <w:rPr>
          <w:rFonts w:eastAsia="方正小标宋简体"/>
          <w:color w:val="auto"/>
          <w:kern w:val="0"/>
          <w:sz w:val="44"/>
          <w:szCs w:val="44"/>
          <w:shd w:val="clear" w:color="auto" w:fill="auto"/>
        </w:rPr>
        <w:t>泰安市产业技术研究院组建申请表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auto"/>
          <w:lang w:val="en-US" w:eastAsia="zh-CN"/>
        </w:rPr>
        <w:t>2019年度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auto"/>
          <w:lang w:eastAsia="zh-CN"/>
        </w:rPr>
        <w:t>）</w:t>
      </w:r>
    </w:p>
    <w:tbl>
      <w:tblPr>
        <w:tblStyle w:val="5"/>
        <w:tblW w:w="8746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582"/>
        <w:gridCol w:w="65"/>
        <w:gridCol w:w="75"/>
        <w:gridCol w:w="497"/>
        <w:gridCol w:w="346"/>
        <w:gridCol w:w="392"/>
        <w:gridCol w:w="303"/>
        <w:gridCol w:w="561"/>
        <w:gridCol w:w="707"/>
        <w:gridCol w:w="299"/>
        <w:gridCol w:w="736"/>
        <w:gridCol w:w="152"/>
        <w:gridCol w:w="313"/>
        <w:gridCol w:w="77"/>
        <w:gridCol w:w="163"/>
        <w:gridCol w:w="415"/>
        <w:gridCol w:w="222"/>
        <w:gridCol w:w="492"/>
        <w:gridCol w:w="145"/>
        <w:gridCol w:w="154"/>
        <w:gridCol w:w="12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4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依托单位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（盖章）</w:t>
            </w:r>
          </w:p>
        </w:tc>
        <w:tc>
          <w:tcPr>
            <w:tcW w:w="391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83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拟投入资金</w:t>
            </w:r>
          </w:p>
        </w:tc>
        <w:tc>
          <w:tcPr>
            <w:tcW w:w="15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4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通讯地址</w:t>
            </w:r>
          </w:p>
        </w:tc>
        <w:tc>
          <w:tcPr>
            <w:tcW w:w="7305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4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联系人</w:t>
            </w:r>
          </w:p>
        </w:tc>
        <w:tc>
          <w:tcPr>
            <w:tcW w:w="288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26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4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行业类别</w:t>
            </w:r>
          </w:p>
        </w:tc>
        <w:tc>
          <w:tcPr>
            <w:tcW w:w="16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经济性质</w:t>
            </w:r>
          </w:p>
        </w:tc>
        <w:tc>
          <w:tcPr>
            <w:tcW w:w="17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邮政编码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32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105" w:firstLineChars="5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参与单位名称：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（盖章）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　　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拟投入资金：　　</w:t>
            </w:r>
          </w:p>
        </w:tc>
        <w:tc>
          <w:tcPr>
            <w:tcW w:w="442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105" w:firstLineChars="5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参与单位名称：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（盖章）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拟投入资金：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4" w:hRule="atLeast"/>
          <w:jc w:val="center"/>
        </w:trPr>
        <w:tc>
          <w:tcPr>
            <w:tcW w:w="432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105" w:firstLineChars="5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参与单位名称：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105" w:firstLineChars="5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　　（盖章）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105" w:firstLineChars="5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　　拟投入资金 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442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105" w:firstLineChars="5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参与单位名称：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（盖章）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　  拟投入资金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32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105" w:firstLineChars="5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参与单位名称：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105" w:firstLineChars="5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　　（盖章）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105" w:firstLineChars="5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　　拟投入资金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　　</w:t>
            </w:r>
          </w:p>
        </w:tc>
        <w:tc>
          <w:tcPr>
            <w:tcW w:w="442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105" w:firstLineChars="5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参与单位名称：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（盖章）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20" w:firstLineChars="20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拟投入资金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746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105" w:firstLineChars="5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争取其他投入资金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0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地方拨款</w:t>
            </w:r>
          </w:p>
        </w:tc>
        <w:tc>
          <w:tcPr>
            <w:tcW w:w="23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投资机构投入</w:t>
            </w:r>
          </w:p>
        </w:tc>
        <w:tc>
          <w:tcPr>
            <w:tcW w:w="23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银行贷款</w:t>
            </w:r>
          </w:p>
        </w:tc>
        <w:tc>
          <w:tcPr>
            <w:tcW w:w="20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0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3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3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0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0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组建期内主要研究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开发领域</w:t>
            </w:r>
          </w:p>
        </w:tc>
        <w:tc>
          <w:tcPr>
            <w:tcW w:w="6733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组建期内主要科研仪器设备</w:t>
            </w:r>
          </w:p>
        </w:tc>
        <w:tc>
          <w:tcPr>
            <w:tcW w:w="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序号</w:t>
            </w:r>
          </w:p>
        </w:tc>
        <w:tc>
          <w:tcPr>
            <w:tcW w:w="35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名  称</w:t>
            </w:r>
          </w:p>
        </w:tc>
        <w:tc>
          <w:tcPr>
            <w:tcW w:w="15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数量（台）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金额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1</w:t>
            </w:r>
          </w:p>
        </w:tc>
        <w:tc>
          <w:tcPr>
            <w:tcW w:w="35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5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2</w:t>
            </w:r>
          </w:p>
        </w:tc>
        <w:tc>
          <w:tcPr>
            <w:tcW w:w="35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5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3</w:t>
            </w:r>
          </w:p>
        </w:tc>
        <w:tc>
          <w:tcPr>
            <w:tcW w:w="35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5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4</w:t>
            </w:r>
          </w:p>
        </w:tc>
        <w:tc>
          <w:tcPr>
            <w:tcW w:w="35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5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5</w:t>
            </w:r>
          </w:p>
        </w:tc>
        <w:tc>
          <w:tcPr>
            <w:tcW w:w="35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5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组建期内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人员情况</w:t>
            </w:r>
          </w:p>
        </w:tc>
        <w:tc>
          <w:tcPr>
            <w:tcW w:w="13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r2bl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105" w:firstLineChars="50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学历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分类</w:t>
            </w:r>
          </w:p>
        </w:tc>
        <w:tc>
          <w:tcPr>
            <w:tcW w:w="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合计</w:t>
            </w: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博士</w:t>
            </w: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硕士</w:t>
            </w:r>
          </w:p>
        </w:tc>
        <w:tc>
          <w:tcPr>
            <w:tcW w:w="9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本科</w:t>
            </w:r>
          </w:p>
        </w:tc>
        <w:tc>
          <w:tcPr>
            <w:tcW w:w="1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大专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3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合计</w:t>
            </w:r>
          </w:p>
        </w:tc>
        <w:tc>
          <w:tcPr>
            <w:tcW w:w="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9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3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研发人员</w:t>
            </w:r>
          </w:p>
        </w:tc>
        <w:tc>
          <w:tcPr>
            <w:tcW w:w="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9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3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管理人员</w:t>
            </w:r>
          </w:p>
        </w:tc>
        <w:tc>
          <w:tcPr>
            <w:tcW w:w="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9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3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辅助人员</w:t>
            </w:r>
          </w:p>
        </w:tc>
        <w:tc>
          <w:tcPr>
            <w:tcW w:w="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9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3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其他人员</w:t>
            </w:r>
          </w:p>
        </w:tc>
        <w:tc>
          <w:tcPr>
            <w:tcW w:w="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9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7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left="210" w:leftChars="10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组建期内研究开发用房面积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420" w:firstLineChars="20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（平方米）</w:t>
            </w:r>
          </w:p>
        </w:tc>
        <w:tc>
          <w:tcPr>
            <w:tcW w:w="18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其中自有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产  权</w:t>
            </w:r>
          </w:p>
        </w:tc>
        <w:tc>
          <w:tcPr>
            <w:tcW w:w="292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组建期内预计研究开发成果</w:t>
            </w:r>
          </w:p>
        </w:tc>
        <w:tc>
          <w:tcPr>
            <w:tcW w:w="7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序号</w:t>
            </w:r>
          </w:p>
        </w:tc>
        <w:tc>
          <w:tcPr>
            <w:tcW w:w="31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名称</w:t>
            </w:r>
          </w:p>
        </w:tc>
        <w:tc>
          <w:tcPr>
            <w:tcW w:w="12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水平</w:t>
            </w:r>
          </w:p>
        </w:tc>
        <w:tc>
          <w:tcPr>
            <w:tcW w:w="292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知识产权情况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7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1</w:t>
            </w:r>
          </w:p>
        </w:tc>
        <w:tc>
          <w:tcPr>
            <w:tcW w:w="31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92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7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2</w:t>
            </w:r>
          </w:p>
        </w:tc>
        <w:tc>
          <w:tcPr>
            <w:tcW w:w="31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92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7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3</w:t>
            </w:r>
          </w:p>
        </w:tc>
        <w:tc>
          <w:tcPr>
            <w:tcW w:w="31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92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7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4</w:t>
            </w:r>
          </w:p>
        </w:tc>
        <w:tc>
          <w:tcPr>
            <w:tcW w:w="31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92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7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5</w:t>
            </w:r>
          </w:p>
        </w:tc>
        <w:tc>
          <w:tcPr>
            <w:tcW w:w="31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92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7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6</w:t>
            </w:r>
          </w:p>
        </w:tc>
        <w:tc>
          <w:tcPr>
            <w:tcW w:w="31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292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所在区域科技行政主管部门意  见</w:t>
            </w:r>
          </w:p>
        </w:tc>
        <w:tc>
          <w:tcPr>
            <w:tcW w:w="795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审核意见：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480"/>
              <w:jc w:val="left"/>
              <w:outlineLvl w:val="9"/>
              <w:rPr>
                <w:rFonts w:hint="eastAsia"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>盖  章：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300" w:lineRule="atLeast"/>
              <w:jc w:val="center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表中所填内容能提供的相关材料</w:t>
            </w:r>
          </w:p>
        </w:tc>
        <w:tc>
          <w:tcPr>
            <w:tcW w:w="7952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3195"/>
              </w:tabs>
              <w:spacing w:line="300" w:lineRule="atLeast"/>
              <w:ind w:firstLine="0"/>
              <w:jc w:val="left"/>
              <w:outlineLvl w:val="9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（本栏一般</w:t>
            </w:r>
            <w:r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shd w:val="clear" w:color="auto" w:fill="auto"/>
              </w:rPr>
              <w:t>包括</w:t>
            </w: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：</w:t>
            </w:r>
            <w:r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shd w:val="clear" w:color="auto" w:fill="auto"/>
              </w:rPr>
              <w:t>产业技术研究院章程；研发人员的学历（职称）证明复印件；场地和设施等有关证明；上年度财务报表（含资产负债表、损益表、现金流量表）；参与单位的产学研合作协议、已取得的科技平台、科技成果、科技计划、科技奖励、知识产权等</w:t>
            </w:r>
            <w:r>
              <w:rPr>
                <w:rFonts w:hint="eastAsia" w:ascii="宋体" w:hAnsi="宋体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）</w:t>
            </w:r>
            <w:r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shd w:val="clear" w:color="auto" w:fill="auto"/>
              </w:rPr>
              <w:t>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  <w:bookmarkStart w:id="3" w:name="_GoBack"/>
            <w:bookmarkEnd w:id="3"/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20" w:lineRule="atLeast"/>
              <w:ind w:firstLine="480"/>
              <w:jc w:val="left"/>
              <w:outlineLvl w:val="9"/>
              <w:rPr>
                <w:rFonts w:ascii="宋体" w:hAnsi="宋体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</w:tbl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3195"/>
        </w:tabs>
        <w:spacing w:line="300" w:lineRule="atLeast"/>
        <w:ind w:firstLine="0"/>
        <w:jc w:val="left"/>
        <w:outlineLvl w:val="9"/>
        <w:rPr>
          <w:rFonts w:hint="default" w:ascii="宋体" w:hAnsi="宋体" w:eastAsia="宋体" w:cs="Times New Roman"/>
          <w:color w:val="auto"/>
          <w:kern w:val="0"/>
          <w:sz w:val="21"/>
          <w:szCs w:val="21"/>
          <w:shd w:val="clear" w:color="auto" w:fill="auto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3195"/>
        </w:tabs>
        <w:spacing w:line="300" w:lineRule="atLeast"/>
        <w:ind w:firstLine="0"/>
        <w:jc w:val="left"/>
        <w:outlineLvl w:val="9"/>
        <w:rPr>
          <w:rFonts w:hint="default" w:ascii="宋体" w:hAnsi="宋体" w:eastAsia="宋体" w:cs="Times New Roman"/>
          <w:color w:val="auto"/>
          <w:kern w:val="0"/>
          <w:sz w:val="21"/>
          <w:szCs w:val="21"/>
          <w:shd w:val="clear" w:color="auto" w:fill="auto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3195"/>
        </w:tabs>
        <w:spacing w:line="300" w:lineRule="atLeast"/>
        <w:ind w:firstLine="0"/>
        <w:jc w:val="left"/>
        <w:outlineLvl w:val="9"/>
        <w:rPr>
          <w:rFonts w:hint="default" w:ascii="宋体" w:hAnsi="宋体" w:eastAsia="宋体" w:cs="Times New Roman"/>
          <w:color w:val="auto"/>
          <w:kern w:val="0"/>
          <w:sz w:val="21"/>
          <w:szCs w:val="21"/>
          <w:shd w:val="clear" w:color="auto" w:fill="auto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3195"/>
        </w:tabs>
        <w:spacing w:line="300" w:lineRule="atLeast"/>
        <w:ind w:firstLine="0"/>
        <w:jc w:val="left"/>
        <w:outlineLvl w:val="9"/>
        <w:rPr>
          <w:rFonts w:hint="default" w:ascii="宋体" w:hAnsi="宋体" w:eastAsia="宋体" w:cs="Times New Roman"/>
          <w:color w:val="auto"/>
          <w:kern w:val="0"/>
          <w:sz w:val="21"/>
          <w:szCs w:val="21"/>
          <w:shd w:val="clear" w:color="auto" w:fill="auto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3195"/>
        </w:tabs>
        <w:spacing w:line="300" w:lineRule="atLeast"/>
        <w:ind w:firstLine="0"/>
        <w:jc w:val="left"/>
        <w:outlineLvl w:val="9"/>
        <w:rPr>
          <w:rFonts w:hint="default" w:ascii="宋体" w:hAnsi="宋体" w:eastAsia="宋体" w:cs="Times New Roman"/>
          <w:color w:val="auto"/>
          <w:kern w:val="0"/>
          <w:sz w:val="21"/>
          <w:szCs w:val="21"/>
          <w:shd w:val="clear" w:color="auto" w:fill="auto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3195"/>
        </w:tabs>
        <w:spacing w:line="300" w:lineRule="atLeast"/>
        <w:ind w:firstLine="0"/>
        <w:jc w:val="left"/>
        <w:outlineLvl w:val="9"/>
        <w:rPr>
          <w:rFonts w:hint="default" w:ascii="宋体" w:hAnsi="宋体" w:eastAsia="宋体" w:cs="Times New Roman"/>
          <w:color w:val="auto"/>
          <w:kern w:val="0"/>
          <w:sz w:val="21"/>
          <w:szCs w:val="21"/>
          <w:shd w:val="clear" w:color="auto" w:fill="auto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3195"/>
        </w:tabs>
        <w:spacing w:line="300" w:lineRule="atLeast"/>
        <w:ind w:firstLine="0"/>
        <w:jc w:val="left"/>
        <w:outlineLvl w:val="9"/>
        <w:rPr>
          <w:rFonts w:hint="default" w:ascii="宋体" w:hAnsi="宋体" w:eastAsia="宋体" w:cs="Times New Roman"/>
          <w:color w:val="auto"/>
          <w:kern w:val="0"/>
          <w:sz w:val="21"/>
          <w:szCs w:val="21"/>
          <w:shd w:val="clear" w:color="auto" w:fill="auto"/>
        </w:rPr>
      </w:pP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3195"/>
        </w:tabs>
        <w:spacing w:line="300" w:lineRule="atLeast"/>
        <w:ind w:firstLine="0"/>
        <w:jc w:val="left"/>
        <w:outlineLvl w:val="9"/>
        <w:rPr>
          <w:rFonts w:hint="default" w:ascii="宋体" w:hAnsi="宋体" w:eastAsia="宋体" w:cs="Times New Roman"/>
          <w:color w:val="auto"/>
          <w:kern w:val="0"/>
          <w:sz w:val="21"/>
          <w:szCs w:val="21"/>
          <w:shd w:val="clear" w:color="auto" w:fill="auto"/>
        </w:rPr>
      </w:pP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4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4"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71752"/>
    <w:rsid w:val="03ED5C50"/>
    <w:rsid w:val="0E471752"/>
    <w:rsid w:val="433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2019-02-26T07:41:00Z</dcterms:created>
  <dc:creator>S＆T Bureau</dc:creator>
  <cp:lastModifiedBy>lenvo</cp:lastModifiedBy>
  <dcterms:modified xsi:type="dcterms:W3CDTF">2019-03-05T08:11:08Z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