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F369F" w14:textId="77777777" w:rsidR="006A5CA9" w:rsidRDefault="00CF6E97">
      <w:pPr>
        <w:spacing w:line="560" w:lineRule="exact"/>
        <w:ind w:left="2640" w:hangingChars="600" w:hanging="264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关于新建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泰安市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技术创新中心的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推荐意见</w:t>
      </w:r>
    </w:p>
    <w:p w14:paraId="2BCF2B02" w14:textId="77777777" w:rsidR="006A5CA9" w:rsidRDefault="00CF6E97">
      <w:pPr>
        <w:spacing w:line="560" w:lineRule="exact"/>
        <w:jc w:val="center"/>
        <w:rPr>
          <w:rFonts w:ascii="楷体_GB2312" w:eastAsia="楷体_GB2312"/>
          <w:sz w:val="28"/>
          <w:szCs w:val="32"/>
        </w:rPr>
      </w:pPr>
      <w:r>
        <w:rPr>
          <w:rFonts w:ascii="楷体_GB2312" w:eastAsia="楷体_GB2312" w:hAnsi="华文中宋" w:hint="eastAsia"/>
          <w:color w:val="000000"/>
          <w:sz w:val="32"/>
          <w:szCs w:val="36"/>
        </w:rPr>
        <w:t>（模版）</w:t>
      </w:r>
    </w:p>
    <w:p w14:paraId="45B1BCE0" w14:textId="77777777" w:rsidR="006A5CA9" w:rsidRDefault="006A5CA9">
      <w:pPr>
        <w:spacing w:line="560" w:lineRule="exact"/>
        <w:rPr>
          <w:rFonts w:ascii="仿宋_GB2312" w:eastAsia="仿宋_GB2312" w:hAnsi="华文中宋"/>
          <w:color w:val="000000"/>
          <w:sz w:val="32"/>
          <w:szCs w:val="32"/>
        </w:rPr>
      </w:pPr>
    </w:p>
    <w:p w14:paraId="4EA7AC59" w14:textId="77777777" w:rsidR="006A5CA9" w:rsidRDefault="00CF6E97">
      <w:pPr>
        <w:spacing w:line="560" w:lineRule="exact"/>
        <w:rPr>
          <w:rFonts w:ascii="仿宋_GB2312" w:eastAsia="仿宋_GB2312" w:hAnsi="华文中宋"/>
          <w:color w:val="000000"/>
          <w:sz w:val="32"/>
          <w:szCs w:val="32"/>
        </w:rPr>
      </w:pPr>
      <w:r>
        <w:rPr>
          <w:rFonts w:ascii="仿宋_GB2312" w:eastAsia="仿宋_GB2312" w:hAnsi="华文中宋" w:hint="eastAsia"/>
          <w:color w:val="000000"/>
          <w:sz w:val="32"/>
          <w:szCs w:val="32"/>
        </w:rPr>
        <w:t>市科技局：</w:t>
      </w:r>
    </w:p>
    <w:p w14:paraId="118BBD68" w14:textId="2A849071" w:rsidR="006A5CA9" w:rsidRDefault="00CF6E97">
      <w:pPr>
        <w:spacing w:line="560" w:lineRule="exact"/>
        <w:ind w:firstLine="720"/>
        <w:jc w:val="left"/>
        <w:rPr>
          <w:rFonts w:ascii="仿宋_GB2312" w:eastAsia="仿宋_GB2312" w:hAnsi="华文中宋"/>
          <w:color w:val="000000"/>
          <w:sz w:val="32"/>
          <w:szCs w:val="32"/>
        </w:rPr>
      </w:pPr>
      <w:r>
        <w:rPr>
          <w:rFonts w:ascii="仿宋_GB2312" w:eastAsia="仿宋_GB2312" w:hAnsi="华文中宋" w:hint="eastAsia"/>
          <w:color w:val="000000"/>
          <w:sz w:val="32"/>
          <w:szCs w:val="32"/>
        </w:rPr>
        <w:t>按照《关于组织开展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202</w:t>
      </w:r>
      <w:r>
        <w:rPr>
          <w:rFonts w:ascii="仿宋_GB2312" w:eastAsia="仿宋_GB2312" w:hAnsi="华文中宋"/>
          <w:color w:val="000000"/>
          <w:sz w:val="32"/>
          <w:szCs w:val="32"/>
        </w:rPr>
        <w:t>3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年泰安市技术创新中心建设工作的通知》要求，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经对申报材料所有信息进行认真审查、核实，确定申报材料真实、准确、有效，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我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县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（市、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区、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功能区）推荐</w:t>
      </w:r>
      <w:r>
        <w:rPr>
          <w:rFonts w:ascii="仿宋_GB2312" w:eastAsia="仿宋_GB2312" w:hAnsi="华文中宋"/>
          <w:color w:val="000000"/>
          <w:sz w:val="32"/>
          <w:szCs w:val="32"/>
        </w:rPr>
        <w:t>***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、</w:t>
      </w:r>
      <w:r>
        <w:rPr>
          <w:rFonts w:ascii="仿宋_GB2312" w:eastAsia="仿宋_GB2312" w:hAnsi="华文中宋"/>
          <w:color w:val="000000"/>
          <w:sz w:val="32"/>
          <w:szCs w:val="32"/>
        </w:rPr>
        <w:t>***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等</w:t>
      </w:r>
      <w:r>
        <w:rPr>
          <w:rFonts w:ascii="仿宋_GB2312" w:eastAsia="仿宋_GB2312" w:hAnsi="华文中宋"/>
          <w:color w:val="000000"/>
          <w:sz w:val="32"/>
          <w:szCs w:val="32"/>
        </w:rPr>
        <w:t>**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家单位作为牵头组建单位建设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泰安市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技术创新中心。</w:t>
      </w:r>
    </w:p>
    <w:p w14:paraId="1EB25A47" w14:textId="77777777" w:rsidR="006A5CA9" w:rsidRDefault="006A5CA9">
      <w:pPr>
        <w:spacing w:line="560" w:lineRule="exact"/>
        <w:ind w:firstLine="720"/>
        <w:jc w:val="left"/>
        <w:rPr>
          <w:rFonts w:ascii="仿宋_GB2312" w:eastAsia="仿宋_GB2312" w:hAnsi="华文中宋"/>
          <w:color w:val="000000"/>
          <w:sz w:val="32"/>
          <w:szCs w:val="32"/>
        </w:rPr>
      </w:pPr>
    </w:p>
    <w:p w14:paraId="3B3E0719" w14:textId="77777777" w:rsidR="006A5CA9" w:rsidRDefault="006A5CA9">
      <w:pPr>
        <w:spacing w:line="560" w:lineRule="exact"/>
        <w:ind w:firstLine="720"/>
        <w:jc w:val="left"/>
        <w:rPr>
          <w:rFonts w:ascii="仿宋_GB2312" w:eastAsia="仿宋_GB2312" w:hAnsi="华文中宋"/>
          <w:color w:val="000000"/>
          <w:sz w:val="32"/>
          <w:szCs w:val="32"/>
        </w:rPr>
      </w:pPr>
    </w:p>
    <w:p w14:paraId="55A3117D" w14:textId="77777777" w:rsidR="006A5CA9" w:rsidRDefault="00CF6E97">
      <w:pPr>
        <w:spacing w:line="560" w:lineRule="exact"/>
        <w:ind w:firstLine="720"/>
        <w:jc w:val="left"/>
        <w:rPr>
          <w:rFonts w:ascii="仿宋_GB2312" w:eastAsia="仿宋_GB2312" w:hAnsi="华文中宋"/>
          <w:color w:val="000000"/>
          <w:sz w:val="32"/>
          <w:szCs w:val="32"/>
        </w:rPr>
      </w:pPr>
      <w:r>
        <w:rPr>
          <w:rFonts w:ascii="仿宋_GB2312" w:eastAsia="仿宋_GB2312" w:hAnsi="华文中宋"/>
          <w:color w:val="000000"/>
          <w:sz w:val="32"/>
          <w:szCs w:val="32"/>
        </w:rPr>
        <w:t xml:space="preserve">                            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（公章）</w:t>
      </w:r>
    </w:p>
    <w:p w14:paraId="6BE2C638" w14:textId="77777777" w:rsidR="006A5CA9" w:rsidRDefault="00CF6E97">
      <w:pPr>
        <w:widowControl/>
        <w:spacing w:line="560" w:lineRule="exact"/>
        <w:rPr>
          <w:rFonts w:ascii="仿宋_GB2312" w:eastAsia="仿宋_GB2312" w:hAnsi="Verdana" w:cs="Arial"/>
          <w:color w:val="FF0000"/>
          <w:sz w:val="32"/>
          <w:szCs w:val="32"/>
        </w:rPr>
      </w:pPr>
      <w:r>
        <w:rPr>
          <w:rFonts w:ascii="仿宋_GB2312" w:eastAsia="仿宋_GB2312" w:hAnsi="华文中宋"/>
          <w:color w:val="000000"/>
          <w:kern w:val="0"/>
          <w:sz w:val="32"/>
          <w:szCs w:val="32"/>
        </w:rPr>
        <w:t xml:space="preserve">                                  20</w:t>
      </w:r>
      <w:r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>日</w:t>
      </w:r>
    </w:p>
    <w:p w14:paraId="75DB3C11" w14:textId="77777777" w:rsidR="006A5CA9" w:rsidRDefault="006A5CA9"/>
    <w:sectPr w:rsidR="006A5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c3YWNlMmUxMmY4ODJmMTRkMDZiZDNjNzY2Nzg3MGYifQ=="/>
  </w:docVars>
  <w:rsids>
    <w:rsidRoot w:val="6D642BFB"/>
    <w:rsid w:val="F8467887"/>
    <w:rsid w:val="FB7F2098"/>
    <w:rsid w:val="FDEDC1FC"/>
    <w:rsid w:val="FFFD74C5"/>
    <w:rsid w:val="006A5CA9"/>
    <w:rsid w:val="00CF6E97"/>
    <w:rsid w:val="3FB6F239"/>
    <w:rsid w:val="6A7D671D"/>
    <w:rsid w:val="6D642BFB"/>
    <w:rsid w:val="77BDFBCE"/>
    <w:rsid w:val="D7C7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EC818A"/>
  <w15:docId w15:val="{8346F883-DD8D-4BAC-9D0E-C60D2F2E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遨游八极</dc:creator>
  <cp:lastModifiedBy>Administrator</cp:lastModifiedBy>
  <cp:revision>2</cp:revision>
  <dcterms:created xsi:type="dcterms:W3CDTF">2022-05-12T14:07:00Z</dcterms:created>
  <dcterms:modified xsi:type="dcterms:W3CDTF">2023-09-12T08:41:00Z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C0013541B5CA40F1BC36BCE3F877EF45</vt:lpwstr>
  </property>
</Properties>
</file>