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8"/>
          <w:szCs w:val="28"/>
          <w:u w:val="none"/>
          <w:lang w:val="en-US" w:eastAsia="zh-CN"/>
        </w:rPr>
        <w:t>附件1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2021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泰安市科技创新发展项目备案表</w:t>
      </w:r>
    </w:p>
    <w:bookmarkEnd w:id="0"/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70"/>
        <w:gridCol w:w="574"/>
        <w:gridCol w:w="1012"/>
        <w:gridCol w:w="1103"/>
        <w:gridCol w:w="1066"/>
        <w:gridCol w:w="474"/>
        <w:gridCol w:w="171"/>
        <w:gridCol w:w="1613"/>
        <w:gridCol w:w="229"/>
        <w:gridCol w:w="1278"/>
        <w:gridCol w:w="8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2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项目基本信息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7872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1265" w:firstLineChars="6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2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实施期限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月—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2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计划类别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企业自行研发项目备案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技术领域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2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项目总投资（万元）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2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1.技术攻关类2.成果转化类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研发费用归集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已加计扣除2.财务进行了研发费用归集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80" w:type="dxa"/>
            <w:gridSpan w:val="1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3623"/>
              </w:tabs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项目组成员</w:t>
            </w: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表格可增减</w:t>
            </w: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任务分工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每年工作时间（月）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6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项目</w:t>
            </w: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9458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62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研发机构建设情况</w:t>
            </w:r>
          </w:p>
        </w:tc>
        <w:tc>
          <w:tcPr>
            <w:tcW w:w="9458" w:type="dxa"/>
            <w:gridSpan w:val="11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已建数量及名称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计划新建</w:t>
            </w: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0080" w:type="dxa"/>
            <w:gridSpan w:val="1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承担单位承诺事项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10080" w:type="dxa"/>
            <w:gridSpan w:val="1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1114"/>
              </w:tabs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1114"/>
              </w:tabs>
              <w:ind w:firstLine="422" w:firstLineChars="200"/>
              <w:jc w:val="left"/>
              <w:rPr>
                <w:rFonts w:hint="eastAsia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承诺：</w:t>
            </w:r>
            <w:r>
              <w:rPr>
                <w:rFonts w:hint="eastAsia" w:cs="宋体"/>
                <w:b/>
                <w:bCs w:val="0"/>
                <w:sz w:val="21"/>
                <w:szCs w:val="21"/>
                <w:lang w:val="en-US" w:eastAsia="zh-CN"/>
              </w:rPr>
              <w:t>对备案材料真实性负责，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认真开展研究工作，</w:t>
            </w:r>
            <w:r>
              <w:rPr>
                <w:rFonts w:hint="eastAsia" w:cs="宋体"/>
                <w:b/>
                <w:bCs w:val="0"/>
                <w:sz w:val="21"/>
                <w:szCs w:val="21"/>
                <w:lang w:val="en-US" w:eastAsia="zh-CN"/>
              </w:rPr>
              <w:t>加强项目与科研人员管理。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（公章）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02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Fonts w:hint="eastAsia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审核意见</w:t>
            </w:r>
          </w:p>
        </w:tc>
        <w:tc>
          <w:tcPr>
            <w:tcW w:w="505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1574"/>
              </w:tabs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泰安市科学技术局任务书备案意见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  <w:jc w:val="center"/>
        </w:trPr>
        <w:tc>
          <w:tcPr>
            <w:tcW w:w="5022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eastAsia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我单位已审核</w:t>
            </w:r>
            <w:r>
              <w:rPr>
                <w:rFonts w:hint="eastAsia" w:cs="宋体"/>
                <w:b/>
                <w:bCs w:val="0"/>
                <w:sz w:val="21"/>
                <w:szCs w:val="21"/>
                <w:lang w:val="en-US" w:eastAsia="zh-CN"/>
              </w:rPr>
              <w:t>备案材料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，同意</w:t>
            </w:r>
            <w:r>
              <w:rPr>
                <w:rFonts w:hint="eastAsia" w:cs="宋体"/>
                <w:b/>
                <w:bCs w:val="0"/>
                <w:sz w:val="21"/>
                <w:szCs w:val="21"/>
                <w:lang w:val="en-US" w:eastAsia="zh-CN"/>
              </w:rPr>
              <w:t>备案。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（公章）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年   月   日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5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ind w:firstLine="422" w:firstLineChars="200"/>
              <w:jc w:val="righ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ind w:firstLine="422" w:firstLineChars="200"/>
              <w:jc w:val="righ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ind w:firstLine="422" w:firstLineChars="200"/>
              <w:jc w:val="righ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ind w:firstLine="422" w:firstLineChars="200"/>
              <w:jc w:val="righ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泰安市科学技术局</w:t>
            </w:r>
          </w:p>
          <w:p>
            <w:pPr>
              <w:ind w:firstLine="422" w:firstLineChars="200"/>
              <w:jc w:val="righ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both"/>
        <w:textAlignment w:val="auto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 w:bidi="ar"/>
        </w:rPr>
        <w:t>泰安市科学技术局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 w:bidi="ar"/>
        </w:rPr>
        <w:t>2021年制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AC204"/>
    <w:multiLevelType w:val="singleLevel"/>
    <w:tmpl w:val="1C4AC2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624B0"/>
    <w:rsid w:val="7C4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2021-06-16T01:26:00Z</dcterms:created>
  <dc:creator>WPS_1508069294</dc:creator>
  <cp:lastModifiedBy>WPS_1508069294</cp:lastModifiedBy>
  <dcterms:modified xsi:type="dcterms:W3CDTF">2021-06-16T01:28:26Z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68C7D5F90CD747698CEC9605392895B5</vt:lpwstr>
  </property>
</Properties>
</file>