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总结提纲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年产业发展概况、企业在产业中的定位分析。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二、企业经营状况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、重点建设项目进展情况。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、研发项目进展情况。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、企业</w:t>
      </w:r>
      <w:r>
        <w:rPr>
          <w:rFonts w:ascii="仿宋_GB2312" w:eastAsia="仿宋_GB2312"/>
          <w:sz w:val="32"/>
          <w:szCs w:val="32"/>
        </w:rPr>
        <w:t>融资</w:t>
      </w:r>
      <w:r>
        <w:rPr>
          <w:rFonts w:hint="eastAsia" w:ascii="仿宋_GB2312" w:eastAsia="仿宋_GB2312"/>
          <w:sz w:val="32"/>
          <w:szCs w:val="32"/>
        </w:rPr>
        <w:t>、上</w:t>
      </w:r>
      <w:r>
        <w:rPr>
          <w:rFonts w:ascii="仿宋_GB2312" w:eastAsia="仿宋_GB2312"/>
          <w:sz w:val="32"/>
          <w:szCs w:val="32"/>
        </w:rPr>
        <w:t>市情况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、科技创新发展情况（人才、平</w:t>
      </w:r>
      <w:r>
        <w:rPr>
          <w:rFonts w:ascii="仿宋_GB2312" w:eastAsia="仿宋_GB2312"/>
          <w:sz w:val="32"/>
          <w:szCs w:val="32"/>
        </w:rPr>
        <w:t>台</w:t>
      </w:r>
      <w:r>
        <w:rPr>
          <w:rFonts w:hint="eastAsia" w:ascii="仿宋_GB2312" w:eastAsia="仿宋_GB2312"/>
          <w:sz w:val="32"/>
          <w:szCs w:val="32"/>
        </w:rPr>
        <w:t>、专</w:t>
      </w:r>
      <w:r>
        <w:rPr>
          <w:rFonts w:ascii="仿宋_GB2312" w:eastAsia="仿宋_GB2312"/>
          <w:sz w:val="32"/>
          <w:szCs w:val="32"/>
        </w:rPr>
        <w:t>利</w:t>
      </w:r>
      <w:r>
        <w:rPr>
          <w:rFonts w:hint="eastAsia" w:ascii="仿宋_GB2312" w:eastAsia="仿宋_GB2312"/>
          <w:sz w:val="32"/>
          <w:szCs w:val="32"/>
        </w:rPr>
        <w:t>、标准制定参与、产学研合</w:t>
      </w:r>
      <w:r>
        <w:rPr>
          <w:rFonts w:ascii="仿宋_GB2312" w:eastAsia="仿宋_GB2312"/>
          <w:sz w:val="32"/>
          <w:szCs w:val="32"/>
        </w:rPr>
        <w:t>作</w:t>
      </w:r>
      <w:r>
        <w:rPr>
          <w:rFonts w:hint="eastAsia" w:ascii="仿宋_GB2312" w:eastAsia="仿宋_GB2312"/>
          <w:sz w:val="32"/>
          <w:szCs w:val="32"/>
        </w:rPr>
        <w:t>、企业信用）。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、获</w:t>
      </w:r>
      <w:r>
        <w:rPr>
          <w:rFonts w:ascii="仿宋_GB2312" w:eastAsia="仿宋_GB2312"/>
          <w:sz w:val="32"/>
          <w:szCs w:val="32"/>
        </w:rPr>
        <w:t>得的各</w:t>
      </w:r>
      <w:r>
        <w:rPr>
          <w:rFonts w:hint="eastAsia" w:ascii="仿宋_GB2312" w:eastAsia="仿宋_GB2312"/>
          <w:sz w:val="32"/>
          <w:szCs w:val="32"/>
        </w:rPr>
        <w:t>级扶持</w:t>
      </w:r>
      <w:r>
        <w:rPr>
          <w:rFonts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</w:rPr>
        <w:t>培植</w:t>
      </w:r>
      <w:r>
        <w:rPr>
          <w:rFonts w:ascii="仿宋_GB2312" w:eastAsia="仿宋_GB2312"/>
          <w:sz w:val="32"/>
          <w:szCs w:val="32"/>
        </w:rPr>
        <w:t>政策落实情况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年重点项目及发展规划。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w:t>附：总结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数据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荣誉、</w:t>
      </w:r>
      <w:r>
        <w:rPr>
          <w:rFonts w:hint="eastAsia" w:ascii="仿宋_GB2312" w:eastAsia="仿宋_GB2312"/>
          <w:sz w:val="32"/>
          <w:szCs w:val="32"/>
        </w:rPr>
        <w:t>资</w:t>
      </w:r>
      <w:r>
        <w:rPr>
          <w:rFonts w:ascii="仿宋_GB2312" w:eastAsia="仿宋_GB2312"/>
          <w:sz w:val="32"/>
          <w:szCs w:val="32"/>
        </w:rPr>
        <w:t>质等证明材料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E6"/>
    <w:rsid w:val="00077894"/>
    <w:rsid w:val="0055738C"/>
    <w:rsid w:val="00563469"/>
    <w:rsid w:val="005B57D6"/>
    <w:rsid w:val="00665C61"/>
    <w:rsid w:val="0066715D"/>
    <w:rsid w:val="00782050"/>
    <w:rsid w:val="0087252C"/>
    <w:rsid w:val="00AD4725"/>
    <w:rsid w:val="00B93BE6"/>
    <w:rsid w:val="00BB1CC0"/>
    <w:rsid w:val="00BD3147"/>
    <w:rsid w:val="00C52037"/>
    <w:rsid w:val="00D738C0"/>
    <w:rsid w:val="00F777DC"/>
    <w:rsid w:val="00FD1B32"/>
    <w:rsid w:val="2CFFC409"/>
    <w:rsid w:val="F99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2022-01-11T01:13:00Z</dcterms:created>
  <dc:creator>雷哥</dc:creator>
  <cp:lastModifiedBy>uos</cp:lastModifiedBy>
  <dcterms:modified xsi:type="dcterms:W3CDTF">2022-01-12T09:11:25Z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